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3D18D5BE" w14:textId="2D0D04EF" w:rsidR="006F6A5B" w:rsidRPr="00A759E1" w:rsidRDefault="009862FD" w:rsidP="006F6A5B">
      <w:pPr>
        <w:pStyle w:val="NormalnyWeb"/>
        <w:jc w:val="both"/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  <w:hyperlink r:id="rId6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(</w:t>
        </w:r>
      </w:hyperlink>
      <w:hyperlink r:id="rId7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druk do pobrania</w:t>
        </w:r>
      </w:hyperlink>
      <w:hyperlink r:id="rId8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)</w:t>
        </w:r>
      </w:hyperlink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 osobiście lub wysyłając skan potwierdzenia emailem do placówki 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(</w:t>
      </w:r>
      <w:hyperlink r:id="rId9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u w:val="single"/>
            <w:shd w:val="clear" w:color="auto" w:fill="FFFFFF"/>
            <w:lang w:eastAsia="en-US"/>
          </w:rPr>
          <w:t>baza adresów email</w:t>
        </w:r>
      </w:hyperlink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)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="006F6A5B" w:rsidRPr="00A759E1">
        <w:br/>
      </w:r>
      <w:r w:rsidR="006F6A5B" w:rsidRPr="00A759E1">
        <w:br/>
      </w:r>
      <w:r w:rsidR="006F6A5B"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do godz. 15:00</w:t>
      </w:r>
      <w:r w:rsidR="006F6A5B"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="006F6A5B" w:rsidRPr="00A759E1">
        <w:rPr>
          <w:color w:val="1F497D"/>
        </w:rPr>
        <w:t xml:space="preserve"> </w:t>
      </w:r>
      <w:hyperlink r:id="rId10" w:history="1">
        <w:r w:rsidR="006F6A5B" w:rsidRPr="00A759E1">
          <w:rPr>
            <w:rStyle w:val="Hipercze"/>
          </w:rPr>
          <w:t>http://kielce.formico.pl</w:t>
        </w:r>
      </w:hyperlink>
      <w:r w:rsidR="006F6A5B" w:rsidRPr="00A759E1">
        <w:rPr>
          <w:color w:val="1F497D"/>
        </w:rPr>
        <w:t xml:space="preserve"> </w:t>
      </w:r>
      <w:r w:rsidR="006F6A5B" w:rsidRPr="00A759E1">
        <w:t>(</w:t>
      </w:r>
      <w:r w:rsidR="006F6A5B"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r.  do  2</w:t>
      </w:r>
      <w:r w:rsidR="00ED4134" w:rsidRPr="00A759E1">
        <w:rPr>
          <w:b/>
          <w:u w:val="single"/>
        </w:rPr>
        <w:t>1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</w:t>
      </w:r>
      <w:r w:rsidR="006F6A5B" w:rsidRPr="00A759E1">
        <w:t xml:space="preserve">.) wniosek, który po wypełnieniu należy wydrukować i dostarczyć do placówki, </w:t>
      </w:r>
      <w:r w:rsidR="006F6A5B" w:rsidRPr="00A759E1">
        <w:rPr>
          <w:b/>
          <w:u w:val="single"/>
        </w:rPr>
        <w:t>która została wybrana na pierwszej pozycji</w:t>
      </w:r>
      <w:r w:rsidR="006F6A5B"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2B67DD"/>
    <w:rsid w:val="002C0664"/>
    <w:rsid w:val="00335033"/>
    <w:rsid w:val="006E1792"/>
    <w:rsid w:val="006F6A5B"/>
    <w:rsid w:val="0078362B"/>
    <w:rsid w:val="009862FD"/>
    <w:rsid w:val="00A22447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eu/resource/6096/karta_kontynuacji_2021.doc/attachment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elce.eu/resource/6096/karta%20kontynuacji%202022.doc/attachment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elce.eu/resource/6096/karta_kontynuacji_2021.doc/attachment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elce.formic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elce.eu/resource/6096/adresy%20email.docx/attachment.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Admin</cp:lastModifiedBy>
  <cp:revision>2</cp:revision>
  <dcterms:created xsi:type="dcterms:W3CDTF">2023-02-10T08:36:00Z</dcterms:created>
  <dcterms:modified xsi:type="dcterms:W3CDTF">2023-02-10T08:36:00Z</dcterms:modified>
</cp:coreProperties>
</file>